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3C9" w:rsidRDefault="00B243C9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Térj be egy versre! – Balassis diákok szereplése a Rákoshegyi Közösségi Ház rendezvényén</w:t>
      </w:r>
    </w:p>
    <w:p w:rsidR="00DB308F" w:rsidRPr="00E654BE" w:rsidRDefault="00DB308F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A költészet napja tiszteletére rendezett ünnepi programon a 2021-es év novellaíró pályázatának díjazottjai között a korcsoport 3 </w:t>
      </w:r>
      <w:proofErr w:type="gramStart"/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legjobb  diákja</w:t>
      </w:r>
      <w:proofErr w:type="gramEnd"/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,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a 9. a osztály tanulói közül kerültek ki: </w:t>
      </w:r>
    </w:p>
    <w:p w:rsidR="00DB308F" w:rsidRPr="00E654BE" w:rsidRDefault="00DB308F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András Iringó, Kerülő Karina, Simon-</w:t>
      </w:r>
      <w:proofErr w:type="spellStart"/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Busi</w:t>
      </w:r>
      <w:proofErr w:type="spellEnd"/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Henriett – Faragó Ildikó magyartanár osztályából</w:t>
      </w:r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.</w:t>
      </w:r>
    </w:p>
    <w:p w:rsidR="00DB308F" w:rsidRPr="00E654BE" w:rsidRDefault="00DB308F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A Rákoshegyi Közösségi Ház meghívására a</w:t>
      </w:r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z irodalmi pályázat nyertes </w:t>
      </w:r>
      <w:proofErr w:type="gramStart"/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művei 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közül</w:t>
      </w:r>
      <w:proofErr w:type="gramEnd"/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Kerülő Karina szólaltatta meg saját díjazott</w:t>
      </w:r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novelláját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, s sikeresen megoldódott még egy bemutatás, ami a 8. a osztály két lelkes, kiváló diákja segítségével valósult meg,</w:t>
      </w:r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. 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</w:t>
      </w:r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K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öszönet érte: Nagy Jankának és Monori Annának, akik vállalták a rendezvényen az interpretációt. Mindegyik </w:t>
      </w:r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gimnazista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Faragó Ildikó tanárnő tanítványa</w:t>
      </w:r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.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Méltán lehetünk büszkék balassis diákjainkra, akik </w:t>
      </w:r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iskolánkat</w:t>
      </w:r>
      <w:r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képviselték, s a kerületi rendezvényen ily m</w:t>
      </w:r>
      <w:r w:rsidR="00E654BE"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ódon tudtunk emlékezni erről a jeles napról, ami József Attila születésnapját idézi fel minden kultúrát </w:t>
      </w:r>
      <w:r w:rsid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kedvelő</w:t>
      </w:r>
      <w:r w:rsidR="00E654BE" w:rsidRPr="00E654BE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emberben. Köszönjük Telek Mónika művelődésszervező asszonynak a meghívást és a felkérést. </w:t>
      </w:r>
    </w:p>
    <w:p w:rsidR="00DB308F" w:rsidRPr="00E654BE" w:rsidRDefault="00DB308F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</w:p>
    <w:p w:rsidR="00DB308F" w:rsidRPr="00DB308F" w:rsidRDefault="00E654BE" w:rsidP="00B243C9">
      <w:pPr>
        <w:shd w:val="clear" w:color="auto" w:fill="FFFFFF"/>
        <w:spacing w:after="4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A ,,</w:t>
      </w:r>
      <w:r w:rsidR="00DB308F" w:rsidRPr="00DB308F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Térj be egy versre!</w:t>
      </w:r>
      <w:r w:rsidR="00B243C9"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>’’</w:t>
      </w:r>
      <w:r>
        <w:rPr>
          <w:rFonts w:ascii="Times New Roman" w:eastAsia="Times New Roman" w:hAnsi="Times New Roman" w:cs="Times New Roman"/>
          <w:bCs/>
          <w:color w:val="171C24"/>
          <w:spacing w:val="-15"/>
          <w:kern w:val="36"/>
          <w:sz w:val="28"/>
          <w:szCs w:val="28"/>
          <w:lang w:eastAsia="hu-HU"/>
        </w:rPr>
        <w:t xml:space="preserve"> – címmel megrendezésre került program gazdag irodalmi-művészeti kínálattal várta az érdeklődőket a jeles nap előtti vasárnapon. </w:t>
      </w:r>
    </w:p>
    <w:p w:rsidR="00DB308F" w:rsidRPr="00DB308F" w:rsidRDefault="00DB308F" w:rsidP="00B243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</w:pP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10.00 A 2021-évi „Írd tovább” novellaíró pályázat díjazott alkotásai – a szerzők előadásában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>Irodalmi kvíz-játékok, társasjáték</w:t>
      </w:r>
      <w:bookmarkStart w:id="0" w:name="_GoBack"/>
      <w:bookmarkEnd w:id="0"/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>14.30 -16.00 Megzenésített versek – 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 xml:space="preserve">Német Viktor – </w:t>
      </w:r>
      <w:proofErr w:type="spellStart"/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Wyq</w:t>
      </w:r>
      <w:proofErr w:type="spellEnd"/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 xml:space="preserve"> Thor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előadásában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>RIM kávéházi szeglet, szemelvények a 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RIM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saját alkotásaiból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>Válogatás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 </w:t>
      </w:r>
      <w:proofErr w:type="spellStart"/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Makovinyi</w:t>
      </w:r>
      <w:proofErr w:type="spellEnd"/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 xml:space="preserve"> Zoltán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fotóművész tárcanovelláiból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 xml:space="preserve">16.00 </w:t>
      </w:r>
      <w:proofErr w:type="spellStart"/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Talpalattnyi</w:t>
      </w:r>
      <w:proofErr w:type="spellEnd"/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 xml:space="preserve"> föld – 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Papp Zoltán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a Rákosmenti Irodalmi Műhely tagjának könyvbemutatója – Közreműködik 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Albert Ferenc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író, költő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br/>
        <w:t>17.00 Vendégünk </w:t>
      </w: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Lőrincz P. Gabriella</w:t>
      </w:r>
      <w:r w:rsidRPr="00DB308F"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  <w:t> Bella István-díjas költő, író – a Könnytelen Madonnák című kötetének bemutatója és dedikálása</w:t>
      </w:r>
    </w:p>
    <w:p w:rsidR="00DB308F" w:rsidRPr="00DB308F" w:rsidRDefault="00DB308F" w:rsidP="00B243C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626262"/>
          <w:sz w:val="28"/>
          <w:szCs w:val="28"/>
          <w:lang w:eastAsia="hu-HU"/>
        </w:rPr>
      </w:pPr>
      <w:r w:rsidRPr="00E654BE">
        <w:rPr>
          <w:rFonts w:ascii="Times New Roman" w:eastAsia="Times New Roman" w:hAnsi="Times New Roman" w:cs="Times New Roman"/>
          <w:bCs/>
          <w:color w:val="626262"/>
          <w:sz w:val="28"/>
          <w:szCs w:val="28"/>
          <w:bdr w:val="none" w:sz="0" w:space="0" w:color="auto" w:frame="1"/>
          <w:lang w:eastAsia="hu-HU"/>
        </w:rPr>
        <w:t> </w:t>
      </w:r>
    </w:p>
    <w:p w:rsidR="00AE480D" w:rsidRPr="00E654BE" w:rsidRDefault="00B243C9" w:rsidP="00B243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E480D" w:rsidRPr="00E6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8F"/>
    <w:rsid w:val="002D418A"/>
    <w:rsid w:val="003401E8"/>
    <w:rsid w:val="007447EB"/>
    <w:rsid w:val="009648F6"/>
    <w:rsid w:val="00B243C9"/>
    <w:rsid w:val="00DB308F"/>
    <w:rsid w:val="00E6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FCE5"/>
  <w15:chartTrackingRefBased/>
  <w15:docId w15:val="{4F170AD9-6E95-47FF-A02F-70BF5D0C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B3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B308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3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B30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89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2022-04-10T19:40:00Z</dcterms:created>
  <dcterms:modified xsi:type="dcterms:W3CDTF">2022-04-10T20:09:00Z</dcterms:modified>
</cp:coreProperties>
</file>